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29817" w14:textId="28EE3423" w:rsidR="004A64DF" w:rsidRPr="004A64DF" w:rsidRDefault="00421C34" w:rsidP="004A64DF">
      <w:pPr>
        <w:jc w:val="center"/>
        <w:rPr>
          <w:i/>
          <w:iCs/>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21C34">
        <w:rPr>
          <w:b/>
          <w:i/>
          <w:iCs/>
          <w:noProof/>
          <w:color w:val="7030A0"/>
          <w:sz w:val="96"/>
          <w:szCs w:val="96"/>
          <w14:textOutline w14:w="0" w14:cap="flat" w14:cmpd="sng" w14:algn="ctr">
            <w14:noFill/>
            <w14:prstDash w14:val="solid"/>
            <w14:round/>
          </w14:textOutline>
          <w14:props3d w14:extrusionH="57150" w14:contourW="0" w14:prstMaterial="softEdge">
            <w14:bevelT w14:w="25400" w14:h="38100" w14:prst="circle"/>
          </w14:props3d>
        </w:rPr>
        <mc:AlternateContent>
          <mc:Choice Requires="wps">
            <w:drawing>
              <wp:anchor distT="45720" distB="45720" distL="114300" distR="114300" simplePos="0" relativeHeight="251658242" behindDoc="0" locked="0" layoutInCell="1" allowOverlap="1" wp14:anchorId="454F1F3E" wp14:editId="7E6C7276">
                <wp:simplePos x="0" y="0"/>
                <wp:positionH relativeFrom="margin">
                  <wp:align>left</wp:align>
                </wp:positionH>
                <wp:positionV relativeFrom="paragraph">
                  <wp:posOffset>180975</wp:posOffset>
                </wp:positionV>
                <wp:extent cx="5667375" cy="838200"/>
                <wp:effectExtent l="0" t="0" r="28575" b="19050"/>
                <wp:wrapSquare wrapText="bothSides"/>
                <wp:docPr id="4683210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838200"/>
                        </a:xfrm>
                        <a:prstGeom prst="rect">
                          <a:avLst/>
                        </a:prstGeom>
                        <a:solidFill>
                          <a:srgbClr val="FFFFFF"/>
                        </a:solidFill>
                        <a:ln w="9525">
                          <a:solidFill>
                            <a:srgbClr val="000000"/>
                          </a:solidFill>
                          <a:miter lim="800000"/>
                          <a:headEnd/>
                          <a:tailEnd/>
                        </a:ln>
                      </wps:spPr>
                      <wps:txbx>
                        <w:txbxContent>
                          <w:p w14:paraId="03C5141F" w14:textId="6CC3E1BE" w:rsidR="00421C34" w:rsidRPr="005F69EE" w:rsidRDefault="00BD0BD1" w:rsidP="005F69EE">
                            <w:pPr>
                              <w:jc w:val="center"/>
                              <w:rPr>
                                <w:b/>
                                <w:bCs/>
                                <w:i/>
                                <w:iCs/>
                                <w:color w:val="7030A0"/>
                                <w:sz w:val="96"/>
                                <w:szCs w:val="96"/>
                              </w:rPr>
                            </w:pPr>
                            <w:proofErr w:type="gramStart"/>
                            <w:r w:rsidRPr="005F69EE">
                              <w:rPr>
                                <w:b/>
                                <w:bCs/>
                                <w:i/>
                                <w:iCs/>
                                <w:color w:val="7030A0"/>
                                <w:sz w:val="96"/>
                                <w:szCs w:val="96"/>
                              </w:rPr>
                              <w:t>COURT  AVAILA</w:t>
                            </w:r>
                            <w:r w:rsidR="005F69EE" w:rsidRPr="005F69EE">
                              <w:rPr>
                                <w:b/>
                                <w:bCs/>
                                <w:i/>
                                <w:iCs/>
                                <w:color w:val="7030A0"/>
                                <w:sz w:val="96"/>
                                <w:szCs w:val="96"/>
                              </w:rPr>
                              <w:t>BILITY</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54F1F3E" id="_x0000_t202" coordsize="21600,21600" o:spt="202" path="m,l,21600r21600,l21600,xe">
                <v:stroke joinstyle="miter"/>
                <v:path gradientshapeok="t" o:connecttype="rect"/>
              </v:shapetype>
              <v:shape id="Text Box 2" o:spid="_x0000_s1026" type="#_x0000_t202" style="position:absolute;left:0;text-align:left;margin-left:0;margin-top:14.25pt;width:446.25pt;height:66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">
                <v:textbox>
                  <w:txbxContent>
                    <w:p w14:paraId="03C5141F" w14:textId="6CC3E1BE" w:rsidR="00421C34" w:rsidRPr="005F69EE" w:rsidRDefault="00BD0BD1" w:rsidP="005F69EE">
                      <w:pPr>
                        <w:jc w:val="center"/>
                        <w:rPr>
                          <w:b/>
                          <w:bCs/>
                          <w:i/>
                          <w:iCs/>
                          <w:color w:val="7030A0"/>
                          <w:sz w:val="96"/>
                          <w:szCs w:val="96"/>
                        </w:rPr>
                      </w:pPr>
                      <w:proofErr w:type="gramStart"/>
                      <w:r w:rsidRPr="005F69EE">
                        <w:rPr>
                          <w:b/>
                          <w:bCs/>
                          <w:i/>
                          <w:iCs/>
                          <w:color w:val="7030A0"/>
                          <w:sz w:val="96"/>
                          <w:szCs w:val="96"/>
                        </w:rPr>
                        <w:t>COURT  AVAILA</w:t>
                      </w:r>
                      <w:r w:rsidR="005F69EE" w:rsidRPr="005F69EE">
                        <w:rPr>
                          <w:b/>
                          <w:bCs/>
                          <w:i/>
                          <w:iCs/>
                          <w:color w:val="7030A0"/>
                          <w:sz w:val="96"/>
                          <w:szCs w:val="96"/>
                        </w:rPr>
                        <w:t>BILITY</w:t>
                      </w:r>
                      <w:proofErr w:type="gramEnd"/>
                    </w:p>
                  </w:txbxContent>
                </v:textbox>
                <w10:wrap type="square" anchorx="margin"/>
              </v:shape>
            </w:pict>
          </mc:Fallback>
        </mc:AlternateContent>
      </w:r>
      <w:r w:rsidR="004A64DF" w:rsidRPr="004A64DF">
        <w:rPr>
          <w:i/>
          <w:iCs/>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during </w:t>
      </w:r>
      <w:r w:rsidR="00857331">
        <w:rPr>
          <w:i/>
          <w:iCs/>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September</w:t>
      </w:r>
      <w:r w:rsidR="00745137">
        <w:rPr>
          <w:i/>
          <w:iCs/>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6706C2">
        <w:rPr>
          <w:i/>
          <w:iCs/>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r w:rsidR="00745137">
        <w:rPr>
          <w:i/>
          <w:iCs/>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24</w:t>
      </w:r>
      <w:r w:rsidR="006706C2">
        <w:rPr>
          <w:i/>
          <w:iCs/>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to March ‘25</w:t>
      </w:r>
    </w:p>
    <w:p w14:paraId="51983ADA" w14:textId="77777777" w:rsidR="004A64DF" w:rsidRDefault="004A64DF"/>
    <w:p w14:paraId="74BE70AC" w14:textId="2EBF37ED" w:rsidR="004A64DF" w:rsidRPr="00681C86" w:rsidRDefault="004A64DF">
      <w:pPr>
        <w:rPr>
          <w:sz w:val="40"/>
          <w:szCs w:val="40"/>
          <w:u w:val="dotted"/>
        </w:rPr>
      </w:pPr>
      <w:r w:rsidRPr="00681C86">
        <w:rPr>
          <w:noProof/>
          <w:sz w:val="40"/>
          <w:szCs w:val="40"/>
          <w:u w:val="dotted"/>
        </w:rPr>
        <mc:AlternateContent>
          <mc:Choice Requires="wps">
            <w:drawing>
              <wp:anchor distT="45720" distB="45720" distL="114300" distR="114300" simplePos="0" relativeHeight="251658240" behindDoc="0" locked="0" layoutInCell="1" allowOverlap="1" wp14:anchorId="037B5343" wp14:editId="30A35A21">
                <wp:simplePos x="0" y="0"/>
                <wp:positionH relativeFrom="column">
                  <wp:posOffset>3542665</wp:posOffset>
                </wp:positionH>
                <wp:positionV relativeFrom="paragraph">
                  <wp:posOffset>67310</wp:posOffset>
                </wp:positionV>
                <wp:extent cx="2105025" cy="1404620"/>
                <wp:effectExtent l="0" t="0" r="2857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404620"/>
                        </a:xfrm>
                        <a:prstGeom prst="rect">
                          <a:avLst/>
                        </a:prstGeom>
                        <a:solidFill>
                          <a:srgbClr val="FFFFFF"/>
                        </a:solidFill>
                        <a:ln w="9525">
                          <a:solidFill>
                            <a:srgbClr val="000000"/>
                          </a:solidFill>
                          <a:miter lim="800000"/>
                          <a:headEnd/>
                          <a:tailEnd/>
                        </a:ln>
                      </wps:spPr>
                      <wps:txbx>
                        <w:txbxContent>
                          <w:p w14:paraId="3F8EC7A4" w14:textId="619AF6C5" w:rsidR="004A64DF" w:rsidRPr="004A64DF" w:rsidRDefault="004A64DF">
                            <w:pPr>
                              <w:rPr>
                                <w:b/>
                                <w:bCs/>
                                <w:i/>
                                <w:iCs/>
                                <w:color w:val="FF0000"/>
                                <w:sz w:val="28"/>
                                <w:szCs w:val="28"/>
                              </w:rPr>
                            </w:pPr>
                            <w:r w:rsidRPr="004A64DF">
                              <w:rPr>
                                <w:b/>
                                <w:bCs/>
                                <w:i/>
                                <w:iCs/>
                                <w:color w:val="FF0000"/>
                                <w:sz w:val="28"/>
                                <w:szCs w:val="28"/>
                              </w:rPr>
                              <w:t>PRIORITY ON ALL COURTS</w:t>
                            </w:r>
                          </w:p>
                          <w:p w14:paraId="5BE0828B" w14:textId="0CE070FE" w:rsidR="004A64DF" w:rsidRPr="004A64DF" w:rsidRDefault="004A64DF" w:rsidP="004A64DF">
                            <w:pPr>
                              <w:jc w:val="center"/>
                              <w:rPr>
                                <w:b/>
                                <w:bCs/>
                                <w:color w:val="00B050"/>
                              </w:rPr>
                            </w:pPr>
                            <w:r w:rsidRPr="00230E0F">
                              <w:rPr>
                                <w:b/>
                                <w:bCs/>
                                <w:color w:val="00B050"/>
                                <w:sz w:val="28"/>
                                <w:szCs w:val="28"/>
                              </w:rPr>
                              <w:t>turn up and play</w:t>
                            </w:r>
                            <w:r w:rsidRPr="004A64DF">
                              <w:rPr>
                                <w:b/>
                                <w:bCs/>
                                <w:color w:val="00B05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37B5343" id="_x0000_s1027" type="#_x0000_t202" style="position:absolute;margin-left:278.95pt;margin-top:5.3pt;width:165.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">
                <v:textbox style="mso-fit-shape-to-text:t">
                  <w:txbxContent>
                    <w:p w14:paraId="3F8EC7A4" w14:textId="619AF6C5" w:rsidR="004A64DF" w:rsidRPr="004A64DF" w:rsidRDefault="004A64DF">
                      <w:pPr>
                        <w:rPr>
                          <w:b/>
                          <w:bCs/>
                          <w:i/>
                          <w:iCs/>
                          <w:color w:val="FF0000"/>
                          <w:sz w:val="28"/>
                          <w:szCs w:val="28"/>
                        </w:rPr>
                      </w:pPr>
                      <w:r w:rsidRPr="004A64DF">
                        <w:rPr>
                          <w:b/>
                          <w:bCs/>
                          <w:i/>
                          <w:iCs/>
                          <w:color w:val="FF0000"/>
                          <w:sz w:val="28"/>
                          <w:szCs w:val="28"/>
                        </w:rPr>
                        <w:t>PRIORITY ON ALL COURTS</w:t>
                      </w:r>
                    </w:p>
                    <w:p w14:paraId="5BE0828B" w14:textId="0CE070FE" w:rsidR="004A64DF" w:rsidRPr="004A64DF" w:rsidRDefault="004A64DF" w:rsidP="004A64DF">
                      <w:pPr>
                        <w:jc w:val="center"/>
                        <w:rPr>
                          <w:b/>
                          <w:bCs/>
                          <w:color w:val="00B050"/>
                        </w:rPr>
                      </w:pPr>
                      <w:r w:rsidRPr="00230E0F">
                        <w:rPr>
                          <w:b/>
                          <w:bCs/>
                          <w:color w:val="00B050"/>
                          <w:sz w:val="28"/>
                          <w:szCs w:val="28"/>
                        </w:rPr>
                        <w:t>turn up and play</w:t>
                      </w:r>
                      <w:r w:rsidRPr="004A64DF">
                        <w:rPr>
                          <w:b/>
                          <w:bCs/>
                          <w:color w:val="00B050"/>
                        </w:rPr>
                        <w:t>!</w:t>
                      </w:r>
                    </w:p>
                  </w:txbxContent>
                </v:textbox>
                <w10:wrap type="square"/>
              </v:shape>
            </w:pict>
          </mc:Fallback>
        </mc:AlternateContent>
      </w:r>
      <w:r w:rsidRPr="00681C86">
        <w:rPr>
          <w:sz w:val="40"/>
          <w:szCs w:val="40"/>
          <w:u w:val="dotted"/>
        </w:rPr>
        <w:t>SENIOR MIX-IN SOCIAL SESSIONS</w:t>
      </w:r>
    </w:p>
    <w:p w14:paraId="0421CD4C" w14:textId="553C2D40" w:rsidR="004A64DF" w:rsidRDefault="004A64DF" w:rsidP="004A64DF">
      <w:pPr>
        <w:pStyle w:val="ListParagraph"/>
        <w:numPr>
          <w:ilvl w:val="0"/>
          <w:numId w:val="1"/>
        </w:numPr>
        <w:rPr>
          <w:sz w:val="28"/>
          <w:szCs w:val="28"/>
        </w:rPr>
      </w:pPr>
      <w:r w:rsidRPr="004A64DF">
        <w:rPr>
          <w:sz w:val="28"/>
          <w:szCs w:val="28"/>
        </w:rPr>
        <w:t>FRIDAYS from 7:30 pm</w:t>
      </w:r>
      <w:r w:rsidR="00B47A3B">
        <w:rPr>
          <w:sz w:val="28"/>
          <w:szCs w:val="28"/>
        </w:rPr>
        <w:t xml:space="preserve">: bar </w:t>
      </w:r>
      <w:r w:rsidR="006B371C">
        <w:rPr>
          <w:sz w:val="28"/>
          <w:szCs w:val="28"/>
        </w:rPr>
        <w:t>open!</w:t>
      </w:r>
    </w:p>
    <w:p w14:paraId="7CDF8634" w14:textId="30611CAA" w:rsidR="00D433BA" w:rsidRPr="004A64DF" w:rsidRDefault="007F1EDF" w:rsidP="004A64DF">
      <w:pPr>
        <w:pStyle w:val="ListParagraph"/>
        <w:numPr>
          <w:ilvl w:val="0"/>
          <w:numId w:val="1"/>
        </w:numPr>
        <w:rPr>
          <w:sz w:val="28"/>
          <w:szCs w:val="28"/>
        </w:rPr>
      </w:pPr>
      <w:r>
        <w:rPr>
          <w:sz w:val="28"/>
          <w:szCs w:val="28"/>
        </w:rPr>
        <w:t>SATURDAY</w:t>
      </w:r>
      <w:r w:rsidR="00FF7EB1">
        <w:rPr>
          <w:sz w:val="28"/>
          <w:szCs w:val="28"/>
        </w:rPr>
        <w:t xml:space="preserve"> from 3 to 4 pm (on 2 courts)</w:t>
      </w:r>
    </w:p>
    <w:p w14:paraId="54A6BE42" w14:textId="319AAFA6" w:rsidR="004A64DF" w:rsidRPr="004A64DF" w:rsidRDefault="004A64DF" w:rsidP="004A64DF">
      <w:pPr>
        <w:pStyle w:val="ListParagraph"/>
        <w:numPr>
          <w:ilvl w:val="0"/>
          <w:numId w:val="1"/>
        </w:numPr>
        <w:rPr>
          <w:sz w:val="28"/>
          <w:szCs w:val="28"/>
        </w:rPr>
      </w:pPr>
      <w:r w:rsidRPr="004A64DF">
        <w:rPr>
          <w:sz w:val="28"/>
          <w:szCs w:val="28"/>
        </w:rPr>
        <w:t>SUNDAY MORNINGS</w:t>
      </w:r>
      <w:r w:rsidR="00681C86">
        <w:rPr>
          <w:sz w:val="28"/>
          <w:szCs w:val="28"/>
        </w:rPr>
        <w:t xml:space="preserve"> from 9:30 am</w:t>
      </w:r>
    </w:p>
    <w:p w14:paraId="3D6E0DB3" w14:textId="22799E6B" w:rsidR="004A64DF" w:rsidRDefault="004A64DF"/>
    <w:p w14:paraId="0CA9B7FE" w14:textId="78A6444C" w:rsidR="004A64DF" w:rsidRPr="00681C86" w:rsidRDefault="00230E0F">
      <w:pPr>
        <w:rPr>
          <w:sz w:val="40"/>
          <w:szCs w:val="40"/>
          <w:u w:val="dotted"/>
        </w:rPr>
      </w:pPr>
      <w:r w:rsidRPr="00681C86">
        <w:rPr>
          <w:noProof/>
          <w:sz w:val="28"/>
          <w:szCs w:val="28"/>
          <w:u w:val="dotted"/>
        </w:rPr>
        <mc:AlternateContent>
          <mc:Choice Requires="wps">
            <w:drawing>
              <wp:anchor distT="45720" distB="45720" distL="114300" distR="114300" simplePos="0" relativeHeight="251658241" behindDoc="0" locked="0" layoutInCell="1" allowOverlap="1" wp14:anchorId="17AEA0CF" wp14:editId="45CDCA25">
                <wp:simplePos x="0" y="0"/>
                <wp:positionH relativeFrom="column">
                  <wp:posOffset>3590925</wp:posOffset>
                </wp:positionH>
                <wp:positionV relativeFrom="paragraph">
                  <wp:posOffset>58420</wp:posOffset>
                </wp:positionV>
                <wp:extent cx="2152650" cy="11906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190625"/>
                        </a:xfrm>
                        <a:prstGeom prst="rect">
                          <a:avLst/>
                        </a:prstGeom>
                        <a:solidFill>
                          <a:srgbClr val="FFFFFF"/>
                        </a:solidFill>
                        <a:ln w="9525">
                          <a:solidFill>
                            <a:srgbClr val="000000"/>
                          </a:solidFill>
                          <a:miter lim="800000"/>
                          <a:headEnd/>
                          <a:tailEnd/>
                        </a:ln>
                      </wps:spPr>
                      <wps:txbx>
                        <w:txbxContent>
                          <w:p w14:paraId="5A0E7E58" w14:textId="72293A93" w:rsidR="00230E0F" w:rsidRDefault="00230E0F" w:rsidP="00230E0F">
                            <w:pPr>
                              <w:jc w:val="center"/>
                              <w:rPr>
                                <w:b/>
                                <w:bCs/>
                                <w:i/>
                                <w:iCs/>
                                <w:color w:val="FF0000"/>
                                <w:sz w:val="40"/>
                                <w:szCs w:val="40"/>
                              </w:rPr>
                            </w:pPr>
                            <w:r w:rsidRPr="00230E0F">
                              <w:rPr>
                                <w:b/>
                                <w:bCs/>
                                <w:i/>
                                <w:iCs/>
                                <w:color w:val="FF0000"/>
                                <w:sz w:val="40"/>
                                <w:szCs w:val="40"/>
                              </w:rPr>
                              <w:t>Rota-based</w:t>
                            </w:r>
                          </w:p>
                          <w:p w14:paraId="476E1D19" w14:textId="0AC89FB5" w:rsidR="00681C86" w:rsidRDefault="00681C86" w:rsidP="00230E0F">
                            <w:pPr>
                              <w:jc w:val="center"/>
                              <w:rPr>
                                <w:b/>
                                <w:bCs/>
                                <w:i/>
                                <w:iCs/>
                                <w:color w:val="00B050"/>
                                <w:sz w:val="24"/>
                                <w:szCs w:val="24"/>
                              </w:rPr>
                            </w:pPr>
                            <w:r w:rsidRPr="00681C86">
                              <w:rPr>
                                <w:b/>
                                <w:bCs/>
                                <w:i/>
                                <w:iCs/>
                                <w:color w:val="00B050"/>
                                <w:sz w:val="24"/>
                                <w:szCs w:val="24"/>
                              </w:rPr>
                              <w:t>Ask if interested in joining in</w:t>
                            </w:r>
                          </w:p>
                          <w:p w14:paraId="4DD22468" w14:textId="20ACE989" w:rsidR="00681C86" w:rsidRPr="00681C86" w:rsidRDefault="00681C86" w:rsidP="00230E0F">
                            <w:pPr>
                              <w:jc w:val="center"/>
                              <w:rPr>
                                <w:b/>
                                <w:bCs/>
                                <w:i/>
                                <w:iCs/>
                                <w:color w:val="00B050"/>
                                <w:sz w:val="24"/>
                                <w:szCs w:val="24"/>
                              </w:rPr>
                            </w:pPr>
                            <w:r>
                              <w:rPr>
                                <w:b/>
                                <w:bCs/>
                                <w:i/>
                                <w:iCs/>
                                <w:color w:val="00B050"/>
                                <w:sz w:val="24"/>
                                <w:szCs w:val="24"/>
                              </w:rPr>
                              <w:t>PRIORITY ON 2 (or 3) COURTS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7AEA0CF" id="_x0000_s1028" type="#_x0000_t202" style="position:absolute;margin-left:282.75pt;margin-top:4.6pt;width:169.5pt;height:93.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">
                <v:textbox>
                  <w:txbxContent>
                    <w:p w14:paraId="5A0E7E58" w14:textId="72293A93" w:rsidR="00230E0F" w:rsidRDefault="00230E0F" w:rsidP="00230E0F">
                      <w:pPr>
                        <w:jc w:val="center"/>
                        <w:rPr>
                          <w:b/>
                          <w:bCs/>
                          <w:i/>
                          <w:iCs/>
                          <w:color w:val="FF0000"/>
                          <w:sz w:val="40"/>
                          <w:szCs w:val="40"/>
                        </w:rPr>
                      </w:pPr>
                      <w:r w:rsidRPr="00230E0F">
                        <w:rPr>
                          <w:b/>
                          <w:bCs/>
                          <w:i/>
                          <w:iCs/>
                          <w:color w:val="FF0000"/>
                          <w:sz w:val="40"/>
                          <w:szCs w:val="40"/>
                        </w:rPr>
                        <w:t>Rota-based</w:t>
                      </w:r>
                    </w:p>
                    <w:p w14:paraId="476E1D19" w14:textId="0AC89FB5" w:rsidR="00681C86" w:rsidRDefault="00681C86" w:rsidP="00230E0F">
                      <w:pPr>
                        <w:jc w:val="center"/>
                        <w:rPr>
                          <w:b/>
                          <w:bCs/>
                          <w:i/>
                          <w:iCs/>
                          <w:color w:val="00B050"/>
                          <w:sz w:val="24"/>
                          <w:szCs w:val="24"/>
                        </w:rPr>
                      </w:pPr>
                      <w:r w:rsidRPr="00681C86">
                        <w:rPr>
                          <w:b/>
                          <w:bCs/>
                          <w:i/>
                          <w:iCs/>
                          <w:color w:val="00B050"/>
                          <w:sz w:val="24"/>
                          <w:szCs w:val="24"/>
                        </w:rPr>
                        <w:t>Ask if interested in joining in</w:t>
                      </w:r>
                    </w:p>
                    <w:p w14:paraId="4DD22468" w14:textId="20ACE989" w:rsidR="00681C86" w:rsidRPr="00681C86" w:rsidRDefault="00681C86" w:rsidP="00230E0F">
                      <w:pPr>
                        <w:jc w:val="center"/>
                        <w:rPr>
                          <w:b/>
                          <w:bCs/>
                          <w:i/>
                          <w:iCs/>
                          <w:color w:val="00B050"/>
                          <w:sz w:val="24"/>
                          <w:szCs w:val="24"/>
                        </w:rPr>
                      </w:pPr>
                      <w:r>
                        <w:rPr>
                          <w:b/>
                          <w:bCs/>
                          <w:i/>
                          <w:iCs/>
                          <w:color w:val="00B050"/>
                          <w:sz w:val="24"/>
                          <w:szCs w:val="24"/>
                        </w:rPr>
                        <w:t>PRIORITY ON 2 (or 3) COURTS</w:t>
                      </w:r>
                    </w:p>
                  </w:txbxContent>
                </v:textbox>
                <w10:wrap type="square"/>
              </v:shape>
            </w:pict>
          </mc:Fallback>
        </mc:AlternateContent>
      </w:r>
      <w:r w:rsidR="004A64DF" w:rsidRPr="00681C86">
        <w:rPr>
          <w:sz w:val="40"/>
          <w:szCs w:val="40"/>
          <w:u w:val="dotted"/>
        </w:rPr>
        <w:t>WEEKDAY SOCIAL SESSIONS</w:t>
      </w:r>
    </w:p>
    <w:p w14:paraId="1FBB122B" w14:textId="0893E191" w:rsidR="004A64DF" w:rsidRPr="00230E0F" w:rsidRDefault="004A64DF" w:rsidP="00230E0F">
      <w:pPr>
        <w:pStyle w:val="ListParagraph"/>
        <w:numPr>
          <w:ilvl w:val="0"/>
          <w:numId w:val="2"/>
        </w:numPr>
        <w:rPr>
          <w:sz w:val="28"/>
          <w:szCs w:val="28"/>
        </w:rPr>
      </w:pPr>
      <w:r w:rsidRPr="00230E0F">
        <w:rPr>
          <w:sz w:val="28"/>
          <w:szCs w:val="28"/>
        </w:rPr>
        <w:t xml:space="preserve">Mondays &amp; Thursdays </w:t>
      </w:r>
      <w:r w:rsidR="00230E0F">
        <w:rPr>
          <w:sz w:val="28"/>
          <w:szCs w:val="28"/>
        </w:rPr>
        <w:t xml:space="preserve">- </w:t>
      </w:r>
      <w:r w:rsidRPr="00230E0F">
        <w:rPr>
          <w:sz w:val="28"/>
          <w:szCs w:val="28"/>
        </w:rPr>
        <w:t>9:30 to 11:00</w:t>
      </w:r>
    </w:p>
    <w:p w14:paraId="179DF156" w14:textId="4FF15713" w:rsidR="004A64DF" w:rsidRDefault="004A64DF" w:rsidP="00230E0F">
      <w:pPr>
        <w:pStyle w:val="ListParagraph"/>
        <w:numPr>
          <w:ilvl w:val="0"/>
          <w:numId w:val="2"/>
        </w:numPr>
        <w:rPr>
          <w:sz w:val="28"/>
          <w:szCs w:val="28"/>
        </w:rPr>
      </w:pPr>
      <w:r w:rsidRPr="00230E0F">
        <w:rPr>
          <w:sz w:val="28"/>
          <w:szCs w:val="28"/>
        </w:rPr>
        <w:t xml:space="preserve">Tuesdays </w:t>
      </w:r>
      <w:r w:rsidR="00230E0F">
        <w:rPr>
          <w:sz w:val="28"/>
          <w:szCs w:val="28"/>
        </w:rPr>
        <w:t>-</w:t>
      </w:r>
      <w:r w:rsidRPr="00230E0F">
        <w:rPr>
          <w:sz w:val="28"/>
          <w:szCs w:val="28"/>
        </w:rPr>
        <w:t xml:space="preserve"> 2:00 to 3:30</w:t>
      </w:r>
    </w:p>
    <w:p w14:paraId="47E6BED4" w14:textId="77777777" w:rsidR="00230E0F" w:rsidRPr="001E7D95" w:rsidRDefault="00230E0F" w:rsidP="00230E0F"/>
    <w:p w14:paraId="45246E28" w14:textId="67A9D255" w:rsidR="00230E0F" w:rsidRPr="00681C86" w:rsidRDefault="00D8023F" w:rsidP="00230E0F">
      <w:pPr>
        <w:rPr>
          <w:sz w:val="40"/>
          <w:szCs w:val="40"/>
          <w:u w:val="dotted"/>
        </w:rPr>
      </w:pPr>
      <w:r>
        <w:rPr>
          <w:sz w:val="40"/>
          <w:szCs w:val="40"/>
          <w:u w:val="dotted"/>
        </w:rPr>
        <w:t>MATCH PRACTICES</w:t>
      </w:r>
    </w:p>
    <w:p w14:paraId="00B89056" w14:textId="69B130EB" w:rsidR="00230E0F" w:rsidRDefault="00401EEF" w:rsidP="00230E0F">
      <w:pPr>
        <w:rPr>
          <w:sz w:val="32"/>
          <w:szCs w:val="32"/>
        </w:rPr>
      </w:pPr>
      <w:r>
        <w:rPr>
          <w:sz w:val="32"/>
          <w:szCs w:val="32"/>
        </w:rPr>
        <w:t xml:space="preserve">Ladies: Thursdays 7:00pm to </w:t>
      </w:r>
      <w:r w:rsidR="00A40A87">
        <w:rPr>
          <w:sz w:val="32"/>
          <w:szCs w:val="32"/>
        </w:rPr>
        <w:t>8:30pm</w:t>
      </w:r>
    </w:p>
    <w:p w14:paraId="3C579281" w14:textId="20F58C9B" w:rsidR="00A40A87" w:rsidRDefault="00A40A87" w:rsidP="00230E0F">
      <w:pPr>
        <w:rPr>
          <w:sz w:val="32"/>
          <w:szCs w:val="32"/>
        </w:rPr>
      </w:pPr>
      <w:r>
        <w:rPr>
          <w:sz w:val="32"/>
          <w:szCs w:val="32"/>
        </w:rPr>
        <w:t>Men</w:t>
      </w:r>
      <w:r w:rsidR="00455A31">
        <w:rPr>
          <w:sz w:val="32"/>
          <w:szCs w:val="32"/>
        </w:rPr>
        <w:t>: Mondays from 7:00pm</w:t>
      </w:r>
    </w:p>
    <w:p w14:paraId="3783165F" w14:textId="006E3F4E" w:rsidR="00455A31" w:rsidRPr="00057584" w:rsidRDefault="00455A31" w:rsidP="00057584">
      <w:pPr>
        <w:jc w:val="center"/>
        <w:rPr>
          <w:b/>
          <w:bCs/>
          <w:sz w:val="32"/>
          <w:szCs w:val="32"/>
        </w:rPr>
      </w:pPr>
      <w:r w:rsidRPr="00057584">
        <w:rPr>
          <w:b/>
          <w:bCs/>
          <w:sz w:val="32"/>
          <w:szCs w:val="32"/>
        </w:rPr>
        <w:t>These may use up to 3 courts</w:t>
      </w:r>
    </w:p>
    <w:p w14:paraId="2AC22B8C" w14:textId="77777777" w:rsidR="00230E0F" w:rsidRPr="001E7D95" w:rsidRDefault="00230E0F" w:rsidP="00230E0F"/>
    <w:p w14:paraId="7C36760B" w14:textId="1BD6944E" w:rsidR="00230E0F" w:rsidRPr="00681C86" w:rsidRDefault="006706C2" w:rsidP="00230E0F">
      <w:pPr>
        <w:rPr>
          <w:sz w:val="40"/>
          <w:szCs w:val="40"/>
          <w:u w:val="dotted"/>
        </w:rPr>
      </w:pPr>
      <w:r>
        <w:rPr>
          <w:sz w:val="40"/>
          <w:szCs w:val="40"/>
          <w:u w:val="dotted"/>
        </w:rPr>
        <w:t>WINTER</w:t>
      </w:r>
      <w:r w:rsidR="00A73D61">
        <w:rPr>
          <w:sz w:val="40"/>
          <w:szCs w:val="40"/>
          <w:u w:val="dotted"/>
        </w:rPr>
        <w:t xml:space="preserve"> </w:t>
      </w:r>
      <w:r w:rsidR="00230E0F" w:rsidRPr="00681C86">
        <w:rPr>
          <w:sz w:val="40"/>
          <w:szCs w:val="40"/>
          <w:u w:val="dotted"/>
        </w:rPr>
        <w:t>LEAGUE MATCHES (</w:t>
      </w:r>
      <w:r w:rsidR="00A575E9">
        <w:rPr>
          <w:sz w:val="40"/>
          <w:szCs w:val="40"/>
          <w:u w:val="dotted"/>
        </w:rPr>
        <w:t>Senior</w:t>
      </w:r>
      <w:r>
        <w:rPr>
          <w:sz w:val="40"/>
          <w:szCs w:val="40"/>
          <w:u w:val="dotted"/>
        </w:rPr>
        <w:t xml:space="preserve"> and Junior</w:t>
      </w:r>
      <w:r w:rsidR="00230E0F" w:rsidRPr="00681C86">
        <w:rPr>
          <w:sz w:val="40"/>
          <w:szCs w:val="40"/>
          <w:u w:val="dotted"/>
        </w:rPr>
        <w:t>)</w:t>
      </w:r>
    </w:p>
    <w:p w14:paraId="42CB6574" w14:textId="5B4DAC3A" w:rsidR="0045161A" w:rsidRDefault="009304A3" w:rsidP="00230E0F">
      <w:pPr>
        <w:rPr>
          <w:sz w:val="32"/>
          <w:szCs w:val="32"/>
        </w:rPr>
      </w:pPr>
      <w:r w:rsidRPr="00B35679">
        <w:rPr>
          <w:sz w:val="32"/>
          <w:szCs w:val="32"/>
        </w:rPr>
        <w:t xml:space="preserve">These </w:t>
      </w:r>
      <w:r w:rsidR="00330CC5">
        <w:rPr>
          <w:sz w:val="32"/>
          <w:szCs w:val="32"/>
        </w:rPr>
        <w:t>t</w:t>
      </w:r>
      <w:r w:rsidRPr="00B35679">
        <w:rPr>
          <w:sz w:val="32"/>
          <w:szCs w:val="32"/>
        </w:rPr>
        <w:t xml:space="preserve">ake place on </w:t>
      </w:r>
      <w:r w:rsidR="00132090">
        <w:rPr>
          <w:sz w:val="32"/>
          <w:szCs w:val="32"/>
        </w:rPr>
        <w:t>Satur</w:t>
      </w:r>
      <w:r w:rsidRPr="00B35679">
        <w:rPr>
          <w:sz w:val="32"/>
          <w:szCs w:val="32"/>
        </w:rPr>
        <w:t>day</w:t>
      </w:r>
      <w:r w:rsidR="00132090">
        <w:rPr>
          <w:sz w:val="32"/>
          <w:szCs w:val="32"/>
        </w:rPr>
        <w:t>s</w:t>
      </w:r>
      <w:r w:rsidRPr="00B35679">
        <w:rPr>
          <w:sz w:val="32"/>
          <w:szCs w:val="32"/>
        </w:rPr>
        <w:t xml:space="preserve"> </w:t>
      </w:r>
      <w:r w:rsidR="00132090">
        <w:rPr>
          <w:sz w:val="32"/>
          <w:szCs w:val="32"/>
        </w:rPr>
        <w:t>and</w:t>
      </w:r>
      <w:r w:rsidRPr="00B35679">
        <w:rPr>
          <w:sz w:val="32"/>
          <w:szCs w:val="32"/>
        </w:rPr>
        <w:t xml:space="preserve"> </w:t>
      </w:r>
      <w:r w:rsidR="00132090">
        <w:rPr>
          <w:sz w:val="32"/>
          <w:szCs w:val="32"/>
        </w:rPr>
        <w:t>Sun</w:t>
      </w:r>
      <w:r w:rsidRPr="00B35679">
        <w:rPr>
          <w:sz w:val="32"/>
          <w:szCs w:val="32"/>
        </w:rPr>
        <w:t>day</w:t>
      </w:r>
      <w:r w:rsidR="00132090">
        <w:rPr>
          <w:sz w:val="32"/>
          <w:szCs w:val="32"/>
        </w:rPr>
        <w:t>s</w:t>
      </w:r>
      <w:r w:rsidR="00B86500">
        <w:rPr>
          <w:sz w:val="32"/>
          <w:szCs w:val="32"/>
        </w:rPr>
        <w:t xml:space="preserve"> (not necessarily every </w:t>
      </w:r>
      <w:r w:rsidR="00132090">
        <w:rPr>
          <w:sz w:val="32"/>
          <w:szCs w:val="32"/>
        </w:rPr>
        <w:t>week</w:t>
      </w:r>
      <w:r w:rsidR="00B86500">
        <w:rPr>
          <w:sz w:val="32"/>
          <w:szCs w:val="32"/>
        </w:rPr>
        <w:t>)</w:t>
      </w:r>
      <w:r w:rsidR="00CA706A" w:rsidRPr="00B35679">
        <w:rPr>
          <w:sz w:val="32"/>
          <w:szCs w:val="32"/>
        </w:rPr>
        <w:t xml:space="preserve">, </w:t>
      </w:r>
      <w:r w:rsidR="00604F30">
        <w:rPr>
          <w:sz w:val="32"/>
          <w:szCs w:val="32"/>
        </w:rPr>
        <w:t>and</w:t>
      </w:r>
      <w:r w:rsidR="00CA706A" w:rsidRPr="00B35679">
        <w:rPr>
          <w:sz w:val="32"/>
          <w:szCs w:val="32"/>
        </w:rPr>
        <w:t xml:space="preserve"> </w:t>
      </w:r>
      <w:r w:rsidR="00F94DD7">
        <w:rPr>
          <w:sz w:val="32"/>
          <w:szCs w:val="32"/>
        </w:rPr>
        <w:t>2</w:t>
      </w:r>
      <w:r w:rsidR="00CA706A" w:rsidRPr="00B35679">
        <w:rPr>
          <w:sz w:val="32"/>
          <w:szCs w:val="32"/>
        </w:rPr>
        <w:t xml:space="preserve"> courts</w:t>
      </w:r>
      <w:r w:rsidR="00505E15" w:rsidRPr="00B35679">
        <w:rPr>
          <w:sz w:val="32"/>
          <w:szCs w:val="32"/>
        </w:rPr>
        <w:t xml:space="preserve"> </w:t>
      </w:r>
      <w:r w:rsidR="00F94DD7">
        <w:rPr>
          <w:sz w:val="32"/>
          <w:szCs w:val="32"/>
        </w:rPr>
        <w:t>will be</w:t>
      </w:r>
      <w:r w:rsidR="00604F30">
        <w:rPr>
          <w:sz w:val="32"/>
          <w:szCs w:val="32"/>
        </w:rPr>
        <w:t xml:space="preserve"> reserved</w:t>
      </w:r>
      <w:r w:rsidR="00F944F4">
        <w:rPr>
          <w:sz w:val="32"/>
          <w:szCs w:val="32"/>
        </w:rPr>
        <w:t>,</w:t>
      </w:r>
      <w:r w:rsidR="00604F30">
        <w:rPr>
          <w:sz w:val="32"/>
          <w:szCs w:val="32"/>
        </w:rPr>
        <w:t xml:space="preserve"> </w:t>
      </w:r>
      <w:r w:rsidR="00F944F4">
        <w:rPr>
          <w:sz w:val="32"/>
          <w:szCs w:val="32"/>
        </w:rPr>
        <w:t>morning and/or afternoon</w:t>
      </w:r>
      <w:r w:rsidR="0045161A">
        <w:rPr>
          <w:sz w:val="32"/>
          <w:szCs w:val="32"/>
        </w:rPr>
        <w:t>.</w:t>
      </w:r>
    </w:p>
    <w:p w14:paraId="2BF8253F" w14:textId="06872E77" w:rsidR="00F360AE" w:rsidRPr="00F360AE" w:rsidRDefault="00230E0F" w:rsidP="001E7D95">
      <w:pPr>
        <w:jc w:val="center"/>
        <w:rPr>
          <w:b/>
          <w:bCs/>
          <w:i/>
          <w:iCs/>
          <w:color w:val="7030A0"/>
          <w:sz w:val="48"/>
          <w:szCs w:val="48"/>
        </w:rPr>
      </w:pPr>
      <w:r w:rsidRPr="00F360AE">
        <w:rPr>
          <w:b/>
          <w:bCs/>
          <w:i/>
          <w:iCs/>
          <w:color w:val="7030A0"/>
          <w:sz w:val="48"/>
          <w:szCs w:val="48"/>
        </w:rPr>
        <w:t xml:space="preserve">CHECK </w:t>
      </w:r>
      <w:r w:rsidR="00505E15">
        <w:rPr>
          <w:b/>
          <w:bCs/>
          <w:i/>
          <w:iCs/>
          <w:color w:val="7030A0"/>
          <w:sz w:val="48"/>
          <w:szCs w:val="48"/>
        </w:rPr>
        <w:t xml:space="preserve">MATCH </w:t>
      </w:r>
      <w:r w:rsidRPr="00F360AE">
        <w:rPr>
          <w:b/>
          <w:bCs/>
          <w:i/>
          <w:iCs/>
          <w:color w:val="7030A0"/>
          <w:sz w:val="48"/>
          <w:szCs w:val="48"/>
        </w:rPr>
        <w:t>TIMETABLE</w:t>
      </w:r>
      <w:r w:rsidR="00E4574D">
        <w:rPr>
          <w:b/>
          <w:bCs/>
          <w:i/>
          <w:iCs/>
          <w:color w:val="7030A0"/>
          <w:sz w:val="48"/>
          <w:szCs w:val="48"/>
        </w:rPr>
        <w:t xml:space="preserve"> on DIARY page</w:t>
      </w:r>
    </w:p>
    <w:p w14:paraId="054F53FA" w14:textId="3D576E1D" w:rsidR="00230E0F" w:rsidRDefault="001E7D95" w:rsidP="001E7D95">
      <w:pPr>
        <w:jc w:val="center"/>
        <w:rPr>
          <w:b/>
          <w:bCs/>
          <w:i/>
          <w:iCs/>
          <w:color w:val="7030A0"/>
          <w:sz w:val="36"/>
          <w:szCs w:val="36"/>
        </w:rPr>
      </w:pPr>
      <w:r w:rsidRPr="001E7D95">
        <w:rPr>
          <w:b/>
          <w:bCs/>
          <w:i/>
          <w:iCs/>
          <w:color w:val="7030A0"/>
          <w:sz w:val="36"/>
          <w:szCs w:val="36"/>
        </w:rPr>
        <w:t>o</w:t>
      </w:r>
      <w:r w:rsidR="00E4574D">
        <w:rPr>
          <w:b/>
          <w:bCs/>
          <w:i/>
          <w:iCs/>
          <w:color w:val="7030A0"/>
          <w:sz w:val="36"/>
          <w:szCs w:val="36"/>
        </w:rPr>
        <w:t>f</w:t>
      </w:r>
      <w:bookmarkStart w:id="0" w:name="_GoBack"/>
      <w:bookmarkEnd w:id="0"/>
      <w:r w:rsidRPr="001E7D95">
        <w:rPr>
          <w:b/>
          <w:bCs/>
          <w:i/>
          <w:iCs/>
          <w:color w:val="7030A0"/>
          <w:sz w:val="36"/>
          <w:szCs w:val="36"/>
        </w:rPr>
        <w:t xml:space="preserve"> the WEBSITE </w:t>
      </w:r>
      <w:r w:rsidR="002C6644">
        <w:rPr>
          <w:b/>
          <w:bCs/>
          <w:i/>
          <w:iCs/>
          <w:color w:val="7030A0"/>
          <w:sz w:val="36"/>
          <w:szCs w:val="36"/>
        </w:rPr>
        <w:t>and/</w:t>
      </w:r>
      <w:r w:rsidRPr="001E7D95">
        <w:rPr>
          <w:b/>
          <w:bCs/>
          <w:i/>
          <w:iCs/>
          <w:color w:val="7030A0"/>
          <w:sz w:val="36"/>
          <w:szCs w:val="36"/>
        </w:rPr>
        <w:t>or on the NOTICEBOARD</w:t>
      </w:r>
    </w:p>
    <w:p w14:paraId="7FB42C60" w14:textId="77777777" w:rsidR="001E7D95" w:rsidRPr="001E7D95" w:rsidRDefault="001E7D95" w:rsidP="001E7D95"/>
    <w:p w14:paraId="0AB6567D" w14:textId="1020AFE3" w:rsidR="00681C86" w:rsidRPr="00B35679" w:rsidRDefault="001E7D95" w:rsidP="001E7D95">
      <w:pPr>
        <w:rPr>
          <w:sz w:val="32"/>
          <w:szCs w:val="32"/>
        </w:rPr>
      </w:pPr>
      <w:r w:rsidRPr="00B35679">
        <w:rPr>
          <w:sz w:val="32"/>
          <w:szCs w:val="32"/>
        </w:rPr>
        <w:t>When not in use for any of the above, members are free to use courts for their own play, but are asked to be considerate if there are other members waiting.</w:t>
      </w:r>
    </w:p>
    <w:sectPr w:rsidR="00681C86" w:rsidRPr="00B35679" w:rsidSect="00361534">
      <w:pgSz w:w="11906" w:h="16838"/>
      <w:pgMar w:top="840" w:right="1440" w:bottom="8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60315"/>
    <w:multiLevelType w:val="hybridMultilevel"/>
    <w:tmpl w:val="D19E14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A73F26"/>
    <w:multiLevelType w:val="hybridMultilevel"/>
    <w:tmpl w:val="C8AC19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4DF"/>
    <w:rsid w:val="0000537B"/>
    <w:rsid w:val="00057584"/>
    <w:rsid w:val="000821CB"/>
    <w:rsid w:val="000F6ECE"/>
    <w:rsid w:val="00132090"/>
    <w:rsid w:val="001E7D95"/>
    <w:rsid w:val="00203DFF"/>
    <w:rsid w:val="00230E0F"/>
    <w:rsid w:val="002C6644"/>
    <w:rsid w:val="002D394A"/>
    <w:rsid w:val="00330CC5"/>
    <w:rsid w:val="00361534"/>
    <w:rsid w:val="00401EEF"/>
    <w:rsid w:val="00421C34"/>
    <w:rsid w:val="0045161A"/>
    <w:rsid w:val="00455A31"/>
    <w:rsid w:val="004A64DF"/>
    <w:rsid w:val="00505E15"/>
    <w:rsid w:val="005F69EE"/>
    <w:rsid w:val="00604F30"/>
    <w:rsid w:val="00606D1E"/>
    <w:rsid w:val="00614108"/>
    <w:rsid w:val="00643E7B"/>
    <w:rsid w:val="006642C0"/>
    <w:rsid w:val="006706C2"/>
    <w:rsid w:val="00681C86"/>
    <w:rsid w:val="0069779F"/>
    <w:rsid w:val="006B371C"/>
    <w:rsid w:val="006B77B9"/>
    <w:rsid w:val="00742B5A"/>
    <w:rsid w:val="00745137"/>
    <w:rsid w:val="007F1EDF"/>
    <w:rsid w:val="00857331"/>
    <w:rsid w:val="0087232E"/>
    <w:rsid w:val="008C1B32"/>
    <w:rsid w:val="009304A3"/>
    <w:rsid w:val="00942907"/>
    <w:rsid w:val="00A40A87"/>
    <w:rsid w:val="00A575E9"/>
    <w:rsid w:val="00A729F6"/>
    <w:rsid w:val="00A73D61"/>
    <w:rsid w:val="00A84763"/>
    <w:rsid w:val="00AB3E72"/>
    <w:rsid w:val="00B35679"/>
    <w:rsid w:val="00B445A5"/>
    <w:rsid w:val="00B47A3B"/>
    <w:rsid w:val="00B86500"/>
    <w:rsid w:val="00BA4FC6"/>
    <w:rsid w:val="00BB251D"/>
    <w:rsid w:val="00BD0BD1"/>
    <w:rsid w:val="00C437C9"/>
    <w:rsid w:val="00CA706A"/>
    <w:rsid w:val="00D433BA"/>
    <w:rsid w:val="00D8023F"/>
    <w:rsid w:val="00DD6DA8"/>
    <w:rsid w:val="00E4574D"/>
    <w:rsid w:val="00E45906"/>
    <w:rsid w:val="00F360AE"/>
    <w:rsid w:val="00F944F4"/>
    <w:rsid w:val="00F94DD7"/>
    <w:rsid w:val="00FF7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E7366"/>
  <w15:chartTrackingRefBased/>
  <w15:docId w15:val="{33759BD8-6281-489D-AF6A-82ED73F9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 Smith</dc:creator>
  <cp:keywords/>
  <dc:description/>
  <cp:lastModifiedBy>Iain Campbell</cp:lastModifiedBy>
  <cp:revision>2</cp:revision>
  <cp:lastPrinted>2023-04-25T11:23:00Z</cp:lastPrinted>
  <dcterms:created xsi:type="dcterms:W3CDTF">2024-09-09T18:58:00Z</dcterms:created>
  <dcterms:modified xsi:type="dcterms:W3CDTF">2024-09-09T18:58:00Z</dcterms:modified>
</cp:coreProperties>
</file>